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0D09" w14:textId="2202A47F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bookmarkStart w:id="0" w:name="_GoBack"/>
      <w:bookmarkEnd w:id="0"/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Applicant Name: </w:t>
      </w:r>
    </w:p>
    <w:p w14:paraId="5B00FEC4" w14:textId="77777777" w:rsidR="006F1EAD" w:rsidRDefault="00180179">
      <w:pPr>
        <w:pStyle w:val="Body"/>
        <w:rPr>
          <w:rFonts w:ascii="Open Sans" w:eastAsia="Open Sans" w:hAnsi="Open Sans" w:cs="Open Sans"/>
          <w:u w:val="single"/>
        </w:rPr>
      </w:pPr>
      <w:proofErr w:type="spellStart"/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de-DE"/>
        </w:rPr>
        <w:t>Program</w:t>
      </w:r>
      <w:proofErr w:type="spellEnd"/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de-DE"/>
        </w:rPr>
        <w:t xml:space="preserve"> Manager Name: </w:t>
      </w:r>
    </w:p>
    <w:p w14:paraId="503A7FA4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6F3F99A1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Please score the applicant on a scale of 1-10, 1 being low &amp; 10 being high, in relation to the qualities below. </w:t>
      </w: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br/>
      </w:r>
    </w:p>
    <w:p w14:paraId="75F5BAA2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Creativity</w:t>
      </w:r>
    </w:p>
    <w:p w14:paraId="6F05D082" w14:textId="77777777" w:rsidR="006F1EAD" w:rsidRDefault="00180179">
      <w:pPr>
        <w:pStyle w:val="Body"/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Score the applicant’s ability to come up with new and innovative ideas that can create a lasting </w:t>
      </w:r>
      <w:proofErr w:type="gramStart"/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impact, or</w:t>
      </w:r>
      <w:proofErr w:type="gramEnd"/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 make something more fun</w:t>
      </w: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 and beneficial.  </w:t>
      </w:r>
    </w:p>
    <w:p w14:paraId="4D1D0E93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Score:</w:t>
      </w:r>
    </w:p>
    <w:p w14:paraId="6EC50746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Examples:</w:t>
      </w:r>
    </w:p>
    <w:p w14:paraId="17B4FB86" w14:textId="77777777" w:rsidR="006F1EAD" w:rsidRDefault="006F1EAD">
      <w:pPr>
        <w:pStyle w:val="Body"/>
        <w:rPr>
          <w:rFonts w:ascii="Open Sans" w:eastAsia="Open Sans" w:hAnsi="Open Sans" w:cs="Open Sans"/>
        </w:rPr>
      </w:pPr>
    </w:p>
    <w:p w14:paraId="1521F729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Reliability </w:t>
      </w:r>
    </w:p>
    <w:p w14:paraId="53138B34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Score the applicant on their ability to meet deadlines, attend meetings, and follow through on responsibilities.</w:t>
      </w:r>
    </w:p>
    <w:p w14:paraId="2FD02348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it-IT"/>
        </w:rPr>
        <w:t xml:space="preserve">Score: </w:t>
      </w:r>
    </w:p>
    <w:p w14:paraId="5EE64F61" w14:textId="77777777" w:rsidR="006F1EAD" w:rsidRDefault="00180179">
      <w:pPr>
        <w:pStyle w:val="Body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Examples: </w:t>
      </w:r>
    </w:p>
    <w:p w14:paraId="44802E5B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047F250A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Communication Skills </w:t>
      </w:r>
    </w:p>
    <w:p w14:paraId="1CBCAB27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Rate the applicant’s ability to maintain in </w:t>
      </w: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consistent communication, be available and accessible, and communicate efficiently internally and externally.</w:t>
      </w:r>
    </w:p>
    <w:p w14:paraId="0CFECBB1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it-IT"/>
        </w:rPr>
        <w:t xml:space="preserve">Score: </w:t>
      </w:r>
    </w:p>
    <w:p w14:paraId="25D8F495" w14:textId="77777777" w:rsidR="006F1EAD" w:rsidRDefault="00180179">
      <w:pPr>
        <w:pStyle w:val="Body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Examples: </w:t>
      </w:r>
    </w:p>
    <w:p w14:paraId="0F2BC336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1CECA23F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Accountability </w:t>
      </w:r>
    </w:p>
    <w:p w14:paraId="3D190422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Score the applicant on their ability to effectively manage projects and take ownership of successes and challe</w:t>
      </w: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nges. </w:t>
      </w:r>
    </w:p>
    <w:p w14:paraId="03C05D81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it-IT"/>
        </w:rPr>
        <w:t xml:space="preserve">Score: </w:t>
      </w:r>
    </w:p>
    <w:p w14:paraId="05CFC67A" w14:textId="77777777" w:rsidR="006F1EAD" w:rsidRDefault="00180179">
      <w:pPr>
        <w:pStyle w:val="Body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Examples: </w:t>
      </w:r>
    </w:p>
    <w:p w14:paraId="0EFDFB08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40942B09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 xml:space="preserve">Professionalism </w:t>
      </w:r>
    </w:p>
    <w:p w14:paraId="0F43DCE7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Rate the applicant’s ability to interact professionally with peers, administrators, and staff</w:t>
      </w:r>
    </w:p>
    <w:p w14:paraId="397E3B39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it-IT"/>
        </w:rPr>
        <w:t xml:space="preserve">Score: </w:t>
      </w:r>
    </w:p>
    <w:p w14:paraId="3AB2C11D" w14:textId="77777777" w:rsidR="006F1EAD" w:rsidRDefault="00180179">
      <w:pPr>
        <w:pStyle w:val="Body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Examples:</w:t>
      </w:r>
    </w:p>
    <w:p w14:paraId="76A75358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0C3540B2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fr-FR"/>
        </w:rPr>
        <w:t xml:space="preserve">Collaboration </w:t>
      </w:r>
    </w:p>
    <w:p w14:paraId="71FFAB87" w14:textId="77777777" w:rsidR="006F1EAD" w:rsidRDefault="00180179">
      <w:pPr>
        <w:pStyle w:val="Body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 xml:space="preserve">Rate this applicant on their effectiveness to lead, interact, engage, and </w:t>
      </w: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innovate with their chapter members, committees, and their officer corps.</w:t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  <w:lang w:val="it-IT"/>
        </w:rPr>
        <w:t xml:space="preserve">Score: </w:t>
      </w:r>
    </w:p>
    <w:p w14:paraId="78644317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Examples:</w:t>
      </w:r>
    </w:p>
    <w:p w14:paraId="396EBCAC" w14:textId="77777777" w:rsidR="006F1EAD" w:rsidRDefault="006F1EAD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6848DAF0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Organization</w:t>
      </w:r>
    </w:p>
    <w:p w14:paraId="4E041BD4" w14:textId="77777777" w:rsidR="006F1EAD" w:rsidRDefault="00180179">
      <w:pPr>
        <w:pStyle w:val="Body"/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color w:val="222222"/>
          <w:sz w:val="20"/>
          <w:szCs w:val="20"/>
          <w:u w:color="222222"/>
          <w:shd w:val="clear" w:color="auto" w:fill="FFFEFE"/>
        </w:rPr>
        <w:t>Score the applicant on their ability to execute and keep track of multiple projects, as well as effectively use their time and resources.</w:t>
      </w:r>
    </w:p>
    <w:p w14:paraId="0EAC6A69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Score:</w:t>
      </w:r>
    </w:p>
    <w:p w14:paraId="077B022F" w14:textId="77777777" w:rsidR="006F1EAD" w:rsidRDefault="00180179">
      <w:pPr>
        <w:pStyle w:val="Body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  <w:t>Examples:</w:t>
      </w:r>
      <w:r>
        <w:rPr>
          <w:rFonts w:ascii="Open Sans" w:eastAsia="Open Sans" w:hAnsi="Open Sans" w:cs="Open Sans"/>
        </w:rPr>
        <w:br/>
      </w:r>
    </w:p>
    <w:p w14:paraId="150F75DB" w14:textId="77777777" w:rsidR="006F1EAD" w:rsidRDefault="00180179">
      <w:pPr>
        <w:pStyle w:val="Body"/>
      </w:pPr>
      <w:r>
        <w:rPr>
          <w:rFonts w:ascii="Open Sans" w:eastAsia="Open Sans" w:hAnsi="Open Sans" w:cs="Open Sans"/>
          <w:b/>
          <w:bCs/>
          <w:sz w:val="20"/>
          <w:szCs w:val="20"/>
        </w:rPr>
        <w:t>Additional Comments: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sectPr w:rsidR="006F1E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73B1B" w14:textId="77777777" w:rsidR="00180179" w:rsidRDefault="00180179">
      <w:r>
        <w:separator/>
      </w:r>
    </w:p>
  </w:endnote>
  <w:endnote w:type="continuationSeparator" w:id="0">
    <w:p w14:paraId="084FFF17" w14:textId="77777777" w:rsidR="00180179" w:rsidRDefault="0018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774F" w14:textId="77777777" w:rsidR="006F1EAD" w:rsidRDefault="006F1E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74FC0" w14:textId="77777777" w:rsidR="00180179" w:rsidRDefault="00180179">
      <w:r>
        <w:separator/>
      </w:r>
    </w:p>
  </w:footnote>
  <w:footnote w:type="continuationSeparator" w:id="0">
    <w:p w14:paraId="647C3339" w14:textId="77777777" w:rsidR="00180179" w:rsidRDefault="0018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2869" w14:textId="77777777" w:rsidR="006F1EAD" w:rsidRDefault="006F1EA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AD"/>
    <w:rsid w:val="00180179"/>
    <w:rsid w:val="006F1EAD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B1374"/>
  <w15:docId w15:val="{1A908924-3D37-194A-86BA-0B9CE0A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O'Meara, Mitchell C</cp:lastModifiedBy>
  <cp:revision>2</cp:revision>
  <dcterms:created xsi:type="dcterms:W3CDTF">2020-01-31T20:20:00Z</dcterms:created>
  <dcterms:modified xsi:type="dcterms:W3CDTF">2020-01-31T20:21:00Z</dcterms:modified>
</cp:coreProperties>
</file>